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0214" w:tblpY="8510"/>
        <w:tblOverlap w:val="never"/>
        <w:tblW w:w="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7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page" w:horzAnchor="page" w:tblpX="824" w:tblpY="2380"/>
        <w:tblOverlap w:val="never"/>
        <w:tblW w:w="101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 xml:space="preserve"> 请如实填写表格内所有内容，如有漏填，视为放弃报名资格。</w:t>
            </w:r>
          </w:p>
        </w:tc>
      </w:tr>
    </w:tbl>
    <w:p/>
    <w:tbl>
      <w:tblPr>
        <w:tblStyle w:val="2"/>
        <w:tblpPr w:leftFromText="180" w:rightFromText="180" w:vertAnchor="page" w:horzAnchor="page" w:tblpX="817" w:tblpY="1591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272"/>
        <w:gridCol w:w="1428"/>
        <w:gridCol w:w="3165"/>
        <w:gridCol w:w="826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申请年级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托班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小班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中班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血型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出生年月日（新历）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幼儿身份证号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是否为脱贫户、退出户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 xml:space="preserve">    否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户籍类别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非农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 xml:space="preserve">  农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户籍地地址</w:t>
            </w:r>
          </w:p>
        </w:tc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省        市      县（区）      镇         路（街道）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960" w:firstLineChars="4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县（区）      镇         路（街道）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是否有优先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录取情形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 xml:space="preserve">    否</w:t>
            </w:r>
            <w:r>
              <w:rPr>
                <w:rStyle w:val="7"/>
                <w:rFonts w:eastAsia="宋体"/>
                <w:lang w:val="en-US" w:eastAsia="zh-CN" w:bidi="ar"/>
              </w:rPr>
              <w:sym w:font="Wingdings" w:char="00A8"/>
            </w:r>
          </w:p>
        </w:tc>
        <w:tc>
          <w:tcPr>
            <w:tcW w:w="61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Style w:val="7"/>
                <w:rFonts w:eastAsia="宋体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如是，属于以下哪种类形：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烈士子女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现役军人子女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公安英模子女</w:t>
            </w:r>
            <w:r>
              <w:rPr>
                <w:rStyle w:val="7"/>
                <w:rFonts w:eastAsia="宋体"/>
                <w:lang w:val="en-US" w:eastAsia="zh-CN" w:bidi="ar"/>
              </w:rPr>
              <w:sym w:font="Wingdings" w:char="00A8"/>
            </w:r>
            <w:r>
              <w:rPr>
                <w:rStyle w:val="7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因公牺牲伤残警察子女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请家长务必如实勾选填写以下幼儿身体特殊情况，如有隐瞒产生的一切后果由家长承担。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是否为特异体质？（如严重过敏）</w:t>
            </w:r>
          </w:p>
        </w:tc>
        <w:tc>
          <w:tcPr>
            <w:tcW w:w="6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是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 xml:space="preserve">    否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 xml:space="preserve">   如勾选</w:t>
            </w:r>
            <w:r>
              <w:rPr>
                <w:rStyle w:val="8"/>
                <w:lang w:val="en-US" w:eastAsia="zh-CN" w:bidi="ar"/>
              </w:rPr>
              <w:t>是</w:t>
            </w:r>
            <w:r>
              <w:rPr>
                <w:rStyle w:val="5"/>
                <w:lang w:val="en-US" w:eastAsia="zh-CN" w:bidi="ar"/>
              </w:rPr>
              <w:t>，请详细说明：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是否有特殊疾病或其他特殊情况？（如重要器官或组织疾病、血液病、器质性精神病等）</w:t>
            </w:r>
          </w:p>
        </w:tc>
        <w:tc>
          <w:tcPr>
            <w:tcW w:w="6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是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 xml:space="preserve">   否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 xml:space="preserve">   如勾选</w:t>
            </w:r>
            <w:r>
              <w:rPr>
                <w:rStyle w:val="8"/>
                <w:lang w:val="en-US" w:eastAsia="zh-CN" w:bidi="ar"/>
              </w:rPr>
              <w:t>是</w:t>
            </w:r>
            <w:r>
              <w:rPr>
                <w:rStyle w:val="5"/>
                <w:lang w:val="en-US" w:eastAsia="zh-CN" w:bidi="ar"/>
              </w:rPr>
              <w:t>，请详细说明：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监护人要求幼儿不能参加何种活动？</w:t>
            </w:r>
          </w:p>
        </w:tc>
        <w:tc>
          <w:tcPr>
            <w:tcW w:w="6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如有特殊要求，请详细说明：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关系 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昭平县幼儿园2021年秋季学期新生预报名申请表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5E9E"/>
    <w:rsid w:val="01FA61DB"/>
    <w:rsid w:val="02D327BE"/>
    <w:rsid w:val="03B46DE9"/>
    <w:rsid w:val="041562B9"/>
    <w:rsid w:val="07394591"/>
    <w:rsid w:val="10020879"/>
    <w:rsid w:val="100F73B9"/>
    <w:rsid w:val="137D791A"/>
    <w:rsid w:val="15030DC2"/>
    <w:rsid w:val="16611B45"/>
    <w:rsid w:val="1777529B"/>
    <w:rsid w:val="196511ED"/>
    <w:rsid w:val="1B4A4B49"/>
    <w:rsid w:val="20B93996"/>
    <w:rsid w:val="224401B8"/>
    <w:rsid w:val="23360CF8"/>
    <w:rsid w:val="23847662"/>
    <w:rsid w:val="27412299"/>
    <w:rsid w:val="28813D77"/>
    <w:rsid w:val="2DFB23E7"/>
    <w:rsid w:val="2FDE5582"/>
    <w:rsid w:val="304426E8"/>
    <w:rsid w:val="30593E90"/>
    <w:rsid w:val="30857844"/>
    <w:rsid w:val="323C676D"/>
    <w:rsid w:val="359C6CA7"/>
    <w:rsid w:val="37717652"/>
    <w:rsid w:val="380E579E"/>
    <w:rsid w:val="398315E7"/>
    <w:rsid w:val="3ACB1E4A"/>
    <w:rsid w:val="3CBA5CF8"/>
    <w:rsid w:val="3E2F6D9A"/>
    <w:rsid w:val="3E5A4CF8"/>
    <w:rsid w:val="42B748A0"/>
    <w:rsid w:val="459F1037"/>
    <w:rsid w:val="472F3114"/>
    <w:rsid w:val="479B5FF5"/>
    <w:rsid w:val="4AD54A8E"/>
    <w:rsid w:val="52BE5457"/>
    <w:rsid w:val="54534476"/>
    <w:rsid w:val="5769283C"/>
    <w:rsid w:val="58632756"/>
    <w:rsid w:val="5A2E5C0F"/>
    <w:rsid w:val="5B0C0663"/>
    <w:rsid w:val="5DA4459B"/>
    <w:rsid w:val="5E1A7B7B"/>
    <w:rsid w:val="5F411581"/>
    <w:rsid w:val="61EB61DF"/>
    <w:rsid w:val="6433798C"/>
    <w:rsid w:val="64BE47F0"/>
    <w:rsid w:val="64DF7DFE"/>
    <w:rsid w:val="67621C7F"/>
    <w:rsid w:val="6A4B47FD"/>
    <w:rsid w:val="6B9C54C9"/>
    <w:rsid w:val="6DDD782F"/>
    <w:rsid w:val="733B2E64"/>
    <w:rsid w:val="75C17237"/>
    <w:rsid w:val="7763412A"/>
    <w:rsid w:val="77CC27C3"/>
    <w:rsid w:val="780D1A67"/>
    <w:rsid w:val="79481833"/>
    <w:rsid w:val="79C57B60"/>
    <w:rsid w:val="7B1B5C8F"/>
    <w:rsid w:val="7C8E2073"/>
    <w:rsid w:val="7F2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2021-05-12T03:07:00Z</cp:lastPrinted>
  <dcterms:modified xsi:type="dcterms:W3CDTF">2021-05-13T04:21:53Z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