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102" w:tblpY="1247"/>
        <w:tblW w:w="142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5"/>
        <w:gridCol w:w="1103"/>
        <w:gridCol w:w="851"/>
        <w:gridCol w:w="1134"/>
        <w:gridCol w:w="1417"/>
        <w:gridCol w:w="5954"/>
        <w:gridCol w:w="1140"/>
        <w:gridCol w:w="1244"/>
      </w:tblGrid>
      <w:tr w:rsidR="00AF2A6A">
        <w:trPr>
          <w:trHeight w:val="673"/>
        </w:trPr>
        <w:tc>
          <w:tcPr>
            <w:tcW w:w="142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AF2A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F2A6A">
              <w:rPr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.1pt;margin-top:-35.3pt;width:97.5pt;height:26.85pt;z-index:251658240" o:gfxdata="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G+6tSdYAAAAJAQAADwAAAAAAAAABACAAAAAiAAAAZHJzL2Rv&#10;d25yZXYueG1sUEsBAhQAFAAAAAgAh07iQFZI4SA8AgAAdAQAAA4AAAAAAAAAAQAgAAAAJQEAAGRy&#10;cy9lMm9Eb2MueG1sUEsFBgAAAAAGAAYAWQEAANMFAAAAAA==&#10;" fillcolor="white [3201]" strokecolor="white [3212]" strokeweight=".5pt">
                  <v:stroke joinstyle="round"/>
                  <v:textbox>
                    <w:txbxContent>
                      <w:p w:rsidR="00AF2A6A" w:rsidRDefault="008B6292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附件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8B6292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广西将军峰茶业集团有限公司招聘计划表</w:t>
            </w:r>
          </w:p>
        </w:tc>
      </w:tr>
      <w:tr w:rsidR="00AF2A6A">
        <w:trPr>
          <w:trHeight w:val="343"/>
        </w:trPr>
        <w:tc>
          <w:tcPr>
            <w:tcW w:w="14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部门</w:t>
            </w:r>
          </w:p>
          <w:p w:rsidR="00AF2A6A" w:rsidRDefault="008B629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招聘</w:t>
            </w:r>
          </w:p>
          <w:p w:rsidR="00AF2A6A" w:rsidRDefault="008B629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招聘</w:t>
            </w:r>
          </w:p>
          <w:p w:rsidR="00AF2A6A" w:rsidRDefault="008B629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964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应聘条件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AF2A6A">
        <w:trPr>
          <w:trHeight w:val="1192"/>
        </w:trPr>
        <w:tc>
          <w:tcPr>
            <w:tcW w:w="14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A6A" w:rsidRDefault="00AF2A6A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F2A6A" w:rsidRDefault="00AF2A6A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F2A6A" w:rsidRDefault="00AF2A6A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学历</w:t>
            </w:r>
          </w:p>
          <w:p w:rsidR="00AF2A6A" w:rsidRDefault="008B6292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工作经历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知识技能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行为</w:t>
            </w:r>
          </w:p>
          <w:p w:rsidR="00AF2A6A" w:rsidRDefault="008B629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素质</w:t>
            </w:r>
          </w:p>
        </w:tc>
        <w:tc>
          <w:tcPr>
            <w:tcW w:w="124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F2A6A" w:rsidRDefault="00AF2A6A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F2A6A">
        <w:trPr>
          <w:trHeight w:val="90"/>
        </w:trPr>
        <w:tc>
          <w:tcPr>
            <w:tcW w:w="14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行政人事部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副部长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rPr>
                <w:rFonts w:ascii="宋体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大专以上学历，专业</w:t>
            </w: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在行政事业单位、大中型企业从事行政管理相关工作优先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320" w:lineRule="exact"/>
              <w:rPr>
                <w:rFonts w:ascii="仿宋_GB2312" w:eastAsia="仿宋_GB2312" w:cs="Tahom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、熟练掌握办公室各项工作，具有较高的文字综合水平和语言表达能力，精通各类公文撰写，熟悉档案管理工作；</w:t>
            </w: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br/>
              <w:t>2</w:t>
            </w: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、具有较强的社会活动能力和人际交往能力，善于与各界保持良好的工作关系；</w:t>
            </w: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br/>
              <w:t>3</w:t>
            </w: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、</w:t>
            </w:r>
            <w:r>
              <w:rPr>
                <w:rFonts w:ascii="仿宋_GB2312" w:eastAsia="仿宋_GB2312" w:cs="Tahoma" w:hint="eastAsia"/>
                <w:color w:val="000000"/>
                <w:sz w:val="20"/>
                <w:szCs w:val="20"/>
              </w:rPr>
              <w:t>熟悉了解劳动法的有关知识及国家、地方的相关政策，对人力资源战略规划、人才的发现与引进、薪酬设计、绩效考核、岗位培训、福利待遇、公司制度建设、组织与人员调整等具有丰富的实践经验；</w:t>
            </w:r>
          </w:p>
          <w:p w:rsidR="00AF2A6A" w:rsidRDefault="008B6292">
            <w:pPr>
              <w:spacing w:line="320" w:lineRule="exact"/>
              <w:rPr>
                <w:rFonts w:ascii="宋体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cs="Tahoma" w:hint="eastAsia"/>
                <w:color w:val="000000"/>
                <w:sz w:val="20"/>
                <w:szCs w:val="20"/>
              </w:rPr>
              <w:t>4.</w:t>
            </w:r>
            <w:r>
              <w:rPr>
                <w:rFonts w:ascii="仿宋_GB2312" w:eastAsia="仿宋_GB2312" w:cs="Tahoma" w:hint="eastAsia"/>
                <w:color w:val="000000"/>
                <w:sz w:val="20"/>
                <w:szCs w:val="20"/>
              </w:rPr>
              <w:t>熟悉现代企业人力资源管理模式、社会保障管理方面工作</w:t>
            </w:r>
            <w:r>
              <w:rPr>
                <w:rFonts w:ascii="仿宋_GB2312" w:eastAsia="仿宋_GB2312" w:cs="Tahoma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、工作细致、认真谨慎、责任心强、团队意识强；</w:t>
            </w: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br/>
              <w:t>2</w:t>
            </w: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、形象气质佳。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jc w:val="center"/>
              <w:rPr>
                <w:rFonts w:ascii="宋体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cs="Tahoma" w:hint="eastAsia"/>
                <w:color w:val="000000"/>
                <w:sz w:val="20"/>
                <w:szCs w:val="20"/>
              </w:rPr>
              <w:t>月薪</w:t>
            </w:r>
            <w:r>
              <w:rPr>
                <w:rFonts w:ascii="仿宋_GB2312" w:eastAsia="仿宋_GB2312" w:cs="Tahoma" w:hint="eastAsia"/>
                <w:color w:val="000000"/>
                <w:sz w:val="20"/>
                <w:szCs w:val="20"/>
              </w:rPr>
              <w:t>6000</w:t>
            </w:r>
            <w:r>
              <w:rPr>
                <w:rFonts w:ascii="仿宋_GB2312" w:eastAsia="仿宋_GB2312" w:cs="Tahoma" w:hint="eastAsia"/>
                <w:color w:val="000000"/>
                <w:sz w:val="20"/>
                <w:szCs w:val="20"/>
              </w:rPr>
              <w:t>元，</w:t>
            </w: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35</w:t>
            </w: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周岁以下</w:t>
            </w:r>
          </w:p>
        </w:tc>
      </w:tr>
      <w:tr w:rsidR="00AF2A6A">
        <w:trPr>
          <w:trHeight w:val="90"/>
        </w:trPr>
        <w:tc>
          <w:tcPr>
            <w:tcW w:w="141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F2A6A" w:rsidRDefault="00AF2A6A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职员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大专以上学历</w:t>
            </w: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、</w:t>
            </w: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专业</w:t>
            </w: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在行政事业单位、大中型企业从事行政管理相关工作优先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32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、熟练掌握办公室各项工作，具有较高的文字综合水平和语言表达能力，熟悉各类公文撰写和档案管理工作；</w:t>
            </w:r>
          </w:p>
          <w:p w:rsidR="00AF2A6A" w:rsidRDefault="008B6292">
            <w:pPr>
              <w:spacing w:line="32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、具有较强的社会活动能力和人际交往能力，善于与各界保持良好的工作关系；</w:t>
            </w:r>
          </w:p>
          <w:p w:rsidR="00AF2A6A" w:rsidRDefault="008B6292">
            <w:pPr>
              <w:spacing w:line="32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、熟练使用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office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办公软件和办公自动化设备。</w:t>
            </w:r>
          </w:p>
          <w:p w:rsidR="00AF2A6A" w:rsidRDefault="00AF2A6A">
            <w:pPr>
              <w:spacing w:line="32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  <w:p w:rsidR="00AF2A6A" w:rsidRDefault="00AF2A6A">
            <w:pPr>
              <w:spacing w:line="32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、工作细致、认真谨慎、责任心强、团队意识强；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br/>
              <w:t>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、形象气质佳。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jc w:val="both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月薪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2800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元，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35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周岁以下</w:t>
            </w:r>
          </w:p>
        </w:tc>
      </w:tr>
      <w:tr w:rsidR="00AF2A6A">
        <w:trPr>
          <w:trHeight w:val="9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项目管理部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副部长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大专以上学历，土木工程、工程管理等相关专业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在大中型企业从事工程项目管理相关工作，取得工程类中级以上职称，取得工程类相关资格证书优先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adjustRightInd/>
              <w:snapToGrid/>
              <w:spacing w:after="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、熟悉工程领域法律法规及项目建设程序；</w:t>
            </w:r>
          </w:p>
          <w:p w:rsidR="00AF2A6A" w:rsidRDefault="008B6292">
            <w:pPr>
              <w:adjustRightInd/>
              <w:snapToGrid/>
              <w:spacing w:after="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、熟悉项目工程的前期工作、施工管理、竣工验收等工作流程；</w:t>
            </w:r>
          </w:p>
          <w:p w:rsidR="00AF2A6A" w:rsidRDefault="008B6292">
            <w:pPr>
              <w:adjustRightInd/>
              <w:snapToGrid/>
              <w:spacing w:after="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、有丰富的工程施工管理经验，对项目的进度、质量、成本、安全等方面掌控能力突出。</w:t>
            </w:r>
          </w:p>
          <w:p w:rsidR="00AF2A6A" w:rsidRDefault="008B6292">
            <w:pPr>
              <w:adjustRightInd/>
              <w:snapToGrid/>
              <w:spacing w:after="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、有较强的组织协调能力。</w:t>
            </w:r>
          </w:p>
          <w:p w:rsidR="00AF2A6A" w:rsidRDefault="00AF2A6A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、较强的组织能力、协调能力和应变能力；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、具有较强的责任心，团队领导能力。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月薪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6000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元，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45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周岁以下</w:t>
            </w:r>
          </w:p>
        </w:tc>
      </w:tr>
      <w:tr w:rsidR="00AF2A6A">
        <w:trPr>
          <w:trHeight w:val="112"/>
        </w:trPr>
        <w:tc>
          <w:tcPr>
            <w:tcW w:w="141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F2A6A" w:rsidRDefault="00AF2A6A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职员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大专以上学历，专业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在大中型企业从事工程项目管理相关工作，取得工程类相关资格证书优先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AF2A6A" w:rsidRDefault="00AF2A6A">
            <w:pPr>
              <w:adjustRightInd/>
              <w:snapToGrid/>
              <w:spacing w:after="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AF2A6A" w:rsidRDefault="00AF2A6A">
            <w:pPr>
              <w:adjustRightInd/>
              <w:snapToGrid/>
              <w:spacing w:after="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AF2A6A" w:rsidRDefault="00AF2A6A">
            <w:pPr>
              <w:adjustRightInd/>
              <w:snapToGrid/>
              <w:spacing w:after="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AF2A6A" w:rsidRDefault="00AF2A6A">
            <w:pPr>
              <w:adjustRightInd/>
              <w:snapToGrid/>
              <w:spacing w:after="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AF2A6A" w:rsidRDefault="00AF2A6A">
            <w:pPr>
              <w:adjustRightInd/>
              <w:snapToGrid/>
              <w:spacing w:after="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AF2A6A" w:rsidRDefault="008B6292">
            <w:pPr>
              <w:adjustRightInd/>
              <w:snapToGrid/>
              <w:spacing w:after="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、熟悉工程领域法律法规及地方性政策；</w:t>
            </w:r>
          </w:p>
          <w:p w:rsidR="00AF2A6A" w:rsidRDefault="008B6292">
            <w:pPr>
              <w:adjustRightInd/>
              <w:snapToGrid/>
              <w:spacing w:after="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、熟悉项目工程的前期工作、施工、竣工验收、招投标、合同管理、报建程序等工作流程；</w:t>
            </w:r>
          </w:p>
          <w:p w:rsidR="00AF2A6A" w:rsidRDefault="008B6292">
            <w:pPr>
              <w:adjustRightInd/>
              <w:snapToGrid/>
              <w:spacing w:after="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、熟悉项目的进度、质量、成本、安全等方面的工作。</w:t>
            </w:r>
          </w:p>
          <w:p w:rsidR="00AF2A6A" w:rsidRDefault="00AF2A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  <w:p w:rsidR="00AF2A6A" w:rsidRDefault="00AF2A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  <w:p w:rsidR="00AF2A6A" w:rsidRDefault="00AF2A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  <w:p w:rsidR="00AF2A6A" w:rsidRDefault="00AF2A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工作细致、认真谨慎、责任心强，团队意识强。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jc w:val="both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月薪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2800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元，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35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周岁以下</w:t>
            </w:r>
          </w:p>
        </w:tc>
      </w:tr>
      <w:tr w:rsidR="00AF2A6A">
        <w:trPr>
          <w:trHeight w:val="2222"/>
        </w:trPr>
        <w:tc>
          <w:tcPr>
            <w:tcW w:w="14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F2A6A" w:rsidRDefault="00AF2A6A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生产技术部</w:t>
            </w:r>
          </w:p>
          <w:p w:rsidR="00AF2A6A" w:rsidRDefault="00AF2A6A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副部长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大专以上学历、农业、林业相关专业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有水果、林木种植相关经验、具有助理农艺师及以上资格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AF2A6A" w:rsidRDefault="00AF2A6A">
            <w:pPr>
              <w:adjustRightInd/>
              <w:snapToGrid/>
              <w:spacing w:after="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AF2A6A" w:rsidRDefault="00AF2A6A">
            <w:pPr>
              <w:adjustRightInd/>
              <w:snapToGrid/>
              <w:spacing w:after="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AF2A6A" w:rsidRDefault="00AF2A6A">
            <w:pPr>
              <w:adjustRightInd/>
              <w:snapToGrid/>
              <w:spacing w:after="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AF2A6A" w:rsidRDefault="00AF2A6A">
            <w:pPr>
              <w:adjustRightInd/>
              <w:snapToGrid/>
              <w:spacing w:after="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AF2A6A" w:rsidRDefault="008B6292">
            <w:pPr>
              <w:adjustRightInd/>
              <w:snapToGrid/>
              <w:spacing w:after="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具有林果种植、苗木栽培技术，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年以上工作经验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；</w:t>
            </w:r>
          </w:p>
          <w:p w:rsidR="00AF2A6A" w:rsidRDefault="008B6292">
            <w:pPr>
              <w:adjustRightInd/>
              <w:snapToGrid/>
              <w:spacing w:after="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、熟悉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农业生产，有相关的实践经验，能胜任技术培训和组织管理工作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；</w:t>
            </w:r>
          </w:p>
          <w:p w:rsidR="00AF2A6A" w:rsidRDefault="008B6292">
            <w:pPr>
              <w:adjustRightInd/>
              <w:snapToGrid/>
              <w:spacing w:after="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熟练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运用各办公室软件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，具有较高的文字综合水平和语言表达能力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。</w:t>
            </w:r>
          </w:p>
          <w:p w:rsidR="00AF2A6A" w:rsidRDefault="00AF2A6A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  <w:p w:rsidR="00AF2A6A" w:rsidRDefault="00AF2A6A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、较强的组织能力、协调能力和应变能力；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、具有较强的责任心，团队领导能力。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jc w:val="both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月薪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60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元，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45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周岁以下</w:t>
            </w:r>
          </w:p>
        </w:tc>
      </w:tr>
      <w:tr w:rsidR="00AF2A6A">
        <w:trPr>
          <w:trHeight w:val="2352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270" w:lineRule="atLeas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广西昭平县将军峰汽车租赁有限公司</w:t>
            </w:r>
          </w:p>
          <w:p w:rsidR="00AF2A6A" w:rsidRDefault="00AF2A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业务主管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大专以上学历，专业不限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在服务业企业从事市场营销、客户服务等相关工作优先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、熟悉市场营销、宣传策划、多渠道推广等工作；</w:t>
            </w:r>
          </w:p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、具备大型活动筹划、组织、现场管理的综合能力；</w:t>
            </w:r>
          </w:p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、具备良好的语言表达能力及出色的人际关系能力，拥有广泛的互联网人脉和媒介资源。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具有较强的激励、团队领导能力及战略策划思维。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月薪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3400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元，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35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周岁以下</w:t>
            </w:r>
          </w:p>
        </w:tc>
      </w:tr>
      <w:tr w:rsidR="00AF2A6A">
        <w:trPr>
          <w:trHeight w:val="1838"/>
        </w:trPr>
        <w:tc>
          <w:tcPr>
            <w:tcW w:w="141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F2A6A" w:rsidRDefault="00AF2A6A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职员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大专以上学历，专业不限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在服务业企业从事市场营销、客户服务等相关工作优先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270" w:lineRule="atLeas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能熟练使用办公软件；</w:t>
            </w:r>
          </w:p>
          <w:p w:rsidR="00AF2A6A" w:rsidRDefault="008B6292">
            <w:pPr>
              <w:spacing w:line="270" w:lineRule="atLeas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具备较强的沟通协调能力；</w:t>
            </w:r>
          </w:p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责任心强、有团队协作精神。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具有较强的服务意识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月薪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2800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元，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35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周岁以下</w:t>
            </w:r>
          </w:p>
        </w:tc>
      </w:tr>
      <w:tr w:rsidR="00AF2A6A">
        <w:trPr>
          <w:trHeight w:val="2288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F2A6A" w:rsidRDefault="00AF2A6A">
            <w:pPr>
              <w:spacing w:line="270" w:lineRule="atLeas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AF2A6A" w:rsidRDefault="00AF2A6A">
            <w:pPr>
              <w:spacing w:line="270" w:lineRule="atLeas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AF2A6A" w:rsidRDefault="008B6292">
            <w:pPr>
              <w:spacing w:line="270" w:lineRule="atLeas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广西昭平县将军峰汽车租赁有限公司</w:t>
            </w:r>
          </w:p>
          <w:p w:rsidR="00AF2A6A" w:rsidRDefault="00AF2A6A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  <w:p w:rsidR="00AF2A6A" w:rsidRDefault="00AF2A6A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小型汽车司机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27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高中或中专以上学历，退伍军人优先。</w:t>
            </w:r>
          </w:p>
          <w:p w:rsidR="00AF2A6A" w:rsidRDefault="00AF2A6A">
            <w:pPr>
              <w:spacing w:line="27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27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年以上驾龄。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AF2A6A">
            <w:pPr>
              <w:spacing w:line="270" w:lineRule="atLeas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AF2A6A" w:rsidRDefault="00AF2A6A">
            <w:pPr>
              <w:spacing w:line="270" w:lineRule="atLeas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AF2A6A" w:rsidRDefault="008B6292">
            <w:pPr>
              <w:spacing w:line="270" w:lineRule="atLeas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持驾驶证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C1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及以上证件，身体健康，技术稳定，服务意识强，无不良嗜好；</w:t>
            </w:r>
          </w:p>
          <w:p w:rsidR="00AF2A6A" w:rsidRDefault="008B6292">
            <w:pPr>
              <w:spacing w:line="270" w:lineRule="atLeas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熟悉县内外交通路况；</w:t>
            </w:r>
          </w:p>
          <w:p w:rsidR="00AF2A6A" w:rsidRDefault="00AF2A6A">
            <w:pPr>
              <w:spacing w:line="270" w:lineRule="atLeas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270" w:lineRule="atLeas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具有良好的服务意识。</w:t>
            </w:r>
          </w:p>
          <w:p w:rsidR="00AF2A6A" w:rsidRDefault="00AF2A6A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底薪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2500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补贴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奖金，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45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周岁以下</w:t>
            </w:r>
          </w:p>
        </w:tc>
      </w:tr>
      <w:tr w:rsidR="00AF2A6A">
        <w:trPr>
          <w:trHeight w:val="747"/>
        </w:trPr>
        <w:tc>
          <w:tcPr>
            <w:tcW w:w="141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F2A6A" w:rsidRDefault="00AF2A6A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大型客车司机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F35955" w:rsidRDefault="00F35955" w:rsidP="00F35955">
            <w:pPr>
              <w:spacing w:line="27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高中或中专以上学历，退伍军人优先。</w:t>
            </w:r>
          </w:p>
          <w:p w:rsidR="00AF2A6A" w:rsidRPr="00F35955" w:rsidRDefault="00AF2A6A">
            <w:pPr>
              <w:spacing w:line="27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27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年以上驾龄。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270" w:lineRule="atLeas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持驾驶证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A1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证件，身体健康，技术稳定，服务意识强，无不良嗜好；</w:t>
            </w:r>
          </w:p>
          <w:p w:rsidR="00AF2A6A" w:rsidRDefault="008B6292">
            <w:pPr>
              <w:spacing w:line="270" w:lineRule="atLeas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熟悉县内外交通路况。</w:t>
            </w:r>
          </w:p>
          <w:p w:rsidR="00AF2A6A" w:rsidRDefault="00AF2A6A">
            <w:pPr>
              <w:spacing w:line="270" w:lineRule="atLeas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270" w:lineRule="atLeas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具有良好的服务意识。</w:t>
            </w:r>
          </w:p>
          <w:p w:rsidR="00AF2A6A" w:rsidRDefault="00AF2A6A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底薪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2800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补贴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奖金，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50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周岁以下</w:t>
            </w:r>
          </w:p>
        </w:tc>
      </w:tr>
      <w:tr w:rsidR="00AF2A6A">
        <w:trPr>
          <w:trHeight w:val="4305"/>
        </w:trPr>
        <w:tc>
          <w:tcPr>
            <w:tcW w:w="14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270" w:lineRule="atLeas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广西昭平县将军峰电子商务有限公司</w:t>
            </w:r>
          </w:p>
          <w:p w:rsidR="00AF2A6A" w:rsidRDefault="00AF2A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行政职员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大学专科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以上学历，专业不限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ind w:left="200" w:hangingChars="100" w:hanging="20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具有相关工作经验优先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270" w:lineRule="atLeas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有较强的写作能力，能熟练掌握文字编辑、排版和办公室软件的操作；</w:t>
            </w:r>
          </w:p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责任心强，有良好的沟通、组织、协调能力。</w:t>
            </w:r>
          </w:p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、有良好的解决问题和判断决策的能力；</w:t>
            </w:r>
          </w:p>
          <w:p w:rsidR="00AF2A6A" w:rsidRDefault="00AF2A6A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、有较强的工作计划及执行能力；</w:t>
            </w:r>
          </w:p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、保密意识强。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月薪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2800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元，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35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周岁以下</w:t>
            </w:r>
          </w:p>
        </w:tc>
      </w:tr>
      <w:tr w:rsidR="00AF2A6A">
        <w:trPr>
          <w:trHeight w:val="3233"/>
        </w:trPr>
        <w:tc>
          <w:tcPr>
            <w:tcW w:w="14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F2A6A" w:rsidRDefault="008B6292">
            <w:pPr>
              <w:spacing w:line="270" w:lineRule="atLeas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广西昭平县将军峰电子商务有限公司</w:t>
            </w:r>
          </w:p>
          <w:p w:rsidR="00AF2A6A" w:rsidRDefault="00AF2A6A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27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IT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技术</w:t>
            </w:r>
          </w:p>
          <w:p w:rsidR="00AF2A6A" w:rsidRDefault="008B629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大学专科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以上学历，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计算机、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信息技术或电子商务等相关专业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具有相关工作经验者优先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270" w:lineRule="atLeas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具有较强的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IT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技术问题判断与解决能力、创新能力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;</w:t>
            </w:r>
          </w:p>
          <w:p w:rsidR="00AF2A6A" w:rsidRDefault="008B6292">
            <w:pPr>
              <w:spacing w:line="270" w:lineRule="atLeas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熟悉网购平台运作流程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;</w:t>
            </w:r>
          </w:p>
          <w:p w:rsidR="00AF2A6A" w:rsidRDefault="008B6292">
            <w:pPr>
              <w:spacing w:line="270" w:lineRule="atLeas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了解大数据抽取、搜索、分析技术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;</w:t>
            </w:r>
          </w:p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沟通能力、较强的团队协作精神。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、工作细致、认真谨慎、责任心强；</w:t>
            </w:r>
          </w:p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、保密意识强。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月薪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3400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元，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45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周岁以下</w:t>
            </w:r>
          </w:p>
        </w:tc>
      </w:tr>
      <w:tr w:rsidR="00AF2A6A">
        <w:trPr>
          <w:trHeight w:val="2817"/>
        </w:trPr>
        <w:tc>
          <w:tcPr>
            <w:tcW w:w="14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A6A" w:rsidRDefault="008B6292">
            <w:pPr>
              <w:spacing w:line="270" w:lineRule="atLeas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广西昭平县将军峰生态农业限公司</w:t>
            </w:r>
          </w:p>
          <w:p w:rsidR="00AF2A6A" w:rsidRDefault="00AF2A6A">
            <w:pPr>
              <w:spacing w:line="270" w:lineRule="atLeas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27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农业</w:t>
            </w:r>
          </w:p>
          <w:p w:rsidR="00AF2A6A" w:rsidRDefault="008B6292">
            <w:pPr>
              <w:spacing w:line="27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技术员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大专及以上学历，专业不限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农作物种植、园艺及相关专业，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具有相关工作经验者优先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270" w:lineRule="atLeas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能熟练使用办公软件；</w:t>
            </w:r>
          </w:p>
          <w:p w:rsidR="00AF2A6A" w:rsidRDefault="008B6292">
            <w:pPr>
              <w:spacing w:line="270" w:lineRule="atLeas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具备较强的学习、沟通协调能力；</w:t>
            </w:r>
          </w:p>
          <w:p w:rsidR="00AF2A6A" w:rsidRDefault="008B6292">
            <w:pPr>
              <w:spacing w:line="270" w:lineRule="atLeas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责任心强、有团队协作精神。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、热爱农村具有深厚感情；</w:t>
            </w:r>
          </w:p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、热爱农业技术推广工作</w:t>
            </w:r>
          </w:p>
          <w:p w:rsidR="00AF2A6A" w:rsidRDefault="008B6292">
            <w:pPr>
              <w:spacing w:line="4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、责任心强、吃苦耐劳。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F2A6A" w:rsidRDefault="008B629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月薪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2800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元，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45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周岁以下</w:t>
            </w:r>
          </w:p>
        </w:tc>
      </w:tr>
    </w:tbl>
    <w:p w:rsidR="00AF2A6A" w:rsidRDefault="00AF2A6A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AF2A6A" w:rsidRDefault="00AF2A6A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AF2A6A" w:rsidRDefault="00AF2A6A">
      <w:pPr>
        <w:spacing w:line="220" w:lineRule="atLeast"/>
        <w:rPr>
          <w:rFonts w:ascii="仿宋" w:eastAsia="仿宋" w:hAnsi="仿宋"/>
          <w:sz w:val="32"/>
          <w:szCs w:val="32"/>
        </w:rPr>
      </w:pPr>
    </w:p>
    <w:sectPr w:rsidR="00AF2A6A" w:rsidSect="00AF2A6A">
      <w:footerReference w:type="default" r:id="rId7"/>
      <w:pgSz w:w="16838" w:h="11906" w:orient="landscape"/>
      <w:pgMar w:top="1020" w:right="1077" w:bottom="1020" w:left="1077" w:header="709" w:footer="709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292" w:rsidRDefault="008B6292" w:rsidP="00AF2A6A">
      <w:pPr>
        <w:spacing w:after="0"/>
      </w:pPr>
      <w:r>
        <w:separator/>
      </w:r>
    </w:p>
  </w:endnote>
  <w:endnote w:type="continuationSeparator" w:id="1">
    <w:p w:rsidR="008B6292" w:rsidRDefault="008B6292" w:rsidP="00AF2A6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A6A" w:rsidRDefault="00AF2A6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 filled="f" stroked="f" strokeweight=".5pt">
          <v:textbox style="mso-fit-shape-to-text:t" inset="0,0,0,0">
            <w:txbxContent>
              <w:p w:rsidR="00AF2A6A" w:rsidRDefault="00AF2A6A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8B629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B6292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292" w:rsidRDefault="008B6292" w:rsidP="00AF2A6A">
      <w:pPr>
        <w:spacing w:after="0"/>
      </w:pPr>
      <w:r>
        <w:separator/>
      </w:r>
    </w:p>
  </w:footnote>
  <w:footnote w:type="continuationSeparator" w:id="1">
    <w:p w:rsidR="008B6292" w:rsidRDefault="008B6292" w:rsidP="00AF2A6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52845"/>
    <w:rsid w:val="00235D53"/>
    <w:rsid w:val="002363FE"/>
    <w:rsid w:val="00323B43"/>
    <w:rsid w:val="003D37D8"/>
    <w:rsid w:val="00426133"/>
    <w:rsid w:val="004358AB"/>
    <w:rsid w:val="00457954"/>
    <w:rsid w:val="0049724A"/>
    <w:rsid w:val="005379A5"/>
    <w:rsid w:val="005B5AFF"/>
    <w:rsid w:val="005E2090"/>
    <w:rsid w:val="0060524A"/>
    <w:rsid w:val="00613AB1"/>
    <w:rsid w:val="006B545A"/>
    <w:rsid w:val="006E4726"/>
    <w:rsid w:val="00777A79"/>
    <w:rsid w:val="00793BF6"/>
    <w:rsid w:val="0089193C"/>
    <w:rsid w:val="008B6292"/>
    <w:rsid w:val="008B7726"/>
    <w:rsid w:val="00962205"/>
    <w:rsid w:val="009D10DE"/>
    <w:rsid w:val="00AF2A6A"/>
    <w:rsid w:val="00B37563"/>
    <w:rsid w:val="00C913A4"/>
    <w:rsid w:val="00CB12D2"/>
    <w:rsid w:val="00CE3539"/>
    <w:rsid w:val="00CF5C80"/>
    <w:rsid w:val="00D31D50"/>
    <w:rsid w:val="00E542CD"/>
    <w:rsid w:val="00E83386"/>
    <w:rsid w:val="00F35955"/>
    <w:rsid w:val="07ED32E5"/>
    <w:rsid w:val="0A92488E"/>
    <w:rsid w:val="0AC733DA"/>
    <w:rsid w:val="0B670E36"/>
    <w:rsid w:val="14F378CC"/>
    <w:rsid w:val="188B4795"/>
    <w:rsid w:val="1CEE608D"/>
    <w:rsid w:val="1D12020B"/>
    <w:rsid w:val="207D7A55"/>
    <w:rsid w:val="2105320C"/>
    <w:rsid w:val="2EA9672A"/>
    <w:rsid w:val="42811E2F"/>
    <w:rsid w:val="43373452"/>
    <w:rsid w:val="49BA1B5E"/>
    <w:rsid w:val="51511A50"/>
    <w:rsid w:val="67FB7850"/>
    <w:rsid w:val="684D2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6A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F2A6A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AF2A6A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AF2A6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AF2A6A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AF2A6A"/>
    <w:rPr>
      <w:rFonts w:ascii="Tahoma" w:hAnsi="Tahoma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AF2A6A"/>
    <w:rPr>
      <w:rFonts w:ascii="Tahoma" w:hAnsi="Tahoma"/>
    </w:rPr>
  </w:style>
  <w:style w:type="paragraph" w:styleId="a6">
    <w:name w:val="List Paragraph"/>
    <w:basedOn w:val="a"/>
    <w:uiPriority w:val="34"/>
    <w:qFormat/>
    <w:rsid w:val="00AF2A6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lankeDN</cp:lastModifiedBy>
  <cp:revision>2</cp:revision>
  <cp:lastPrinted>2018-05-24T06:58:00Z</cp:lastPrinted>
  <dcterms:created xsi:type="dcterms:W3CDTF">2018-05-28T00:20:00Z</dcterms:created>
  <dcterms:modified xsi:type="dcterms:W3CDTF">2018-05-28T00:20:00Z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